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snapToGrid w:val="0"/>
        <w:spacing w:line="360" w:lineRule="auto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eastAsia="方正小标宋简体"/>
          <w:spacing w:val="-24"/>
          <w:sz w:val="44"/>
          <w:szCs w:val="44"/>
        </w:rPr>
      </w:pPr>
      <w:r>
        <w:rPr>
          <w:rFonts w:eastAsia="方正小标宋简体"/>
          <w:spacing w:val="-24"/>
          <w:sz w:val="44"/>
          <w:szCs w:val="44"/>
        </w:rPr>
        <w:t>202</w:t>
      </w:r>
      <w:r>
        <w:rPr>
          <w:rFonts w:hint="eastAsia" w:eastAsia="方正小标宋简体"/>
          <w:spacing w:val="-24"/>
          <w:sz w:val="44"/>
          <w:szCs w:val="44"/>
          <w:lang w:val="en-US" w:eastAsia="zh-CN"/>
        </w:rPr>
        <w:t>2</w:t>
      </w:r>
      <w:r>
        <w:rPr>
          <w:rFonts w:eastAsia="方正小标宋简体"/>
          <w:spacing w:val="-24"/>
          <w:sz w:val="44"/>
          <w:szCs w:val="44"/>
        </w:rPr>
        <w:t>年度泉州市知名农产品区域公用品牌</w:t>
      </w:r>
      <w:r>
        <w:rPr>
          <w:rFonts w:hAnsi="方正小标宋简体" w:eastAsia="方正小标宋简体"/>
          <w:spacing w:val="-24"/>
          <w:sz w:val="44"/>
          <w:szCs w:val="44"/>
        </w:rPr>
        <w:t>申报书</w:t>
      </w:r>
    </w:p>
    <w:p>
      <w:pPr>
        <w:jc w:val="center"/>
        <w:rPr>
          <w:rFonts w:eastAsia="仿宋_GB2312"/>
          <w:b/>
          <w:bCs/>
          <w:sz w:val="52"/>
          <w:szCs w:val="52"/>
        </w:rPr>
      </w:pPr>
      <w:r>
        <w:rPr>
          <w:rFonts w:eastAsia="仿宋_GB2312"/>
          <w:b/>
          <w:bCs/>
          <w:sz w:val="52"/>
          <w:szCs w:val="52"/>
        </w:rPr>
        <w:t xml:space="preserve"> </w:t>
      </w:r>
    </w:p>
    <w:p>
      <w:pPr>
        <w:topLinePunct/>
        <w:spacing w:line="560" w:lineRule="exact"/>
        <w:ind w:firstLine="308" w:firstLineChars="10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申报主体（盖章）：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774" w:rightChars="242" w:firstLine="308" w:firstLineChars="100"/>
        <w:rPr>
          <w:rFonts w:eastAsia="仿宋_GB2312"/>
          <w:spacing w:val="4"/>
          <w:sz w:val="10"/>
          <w:szCs w:val="10"/>
          <w:u w:val="single"/>
        </w:rPr>
      </w:pPr>
      <w:r>
        <w:rPr>
          <w:rFonts w:eastAsia="仿宋_GB2312"/>
          <w:spacing w:val="4"/>
          <w:sz w:val="30"/>
          <w:szCs w:val="30"/>
        </w:rPr>
        <w:t>品牌名称：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 </w:t>
      </w:r>
    </w:p>
    <w:p>
      <w:pPr>
        <w:topLinePunct/>
        <w:spacing w:line="560" w:lineRule="exact"/>
        <w:ind w:firstLine="308" w:firstLineChars="10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所在县（市、区）：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774" w:rightChars="242" w:firstLine="308" w:firstLineChars="100"/>
        <w:rPr>
          <w:rFonts w:eastAsia="仿宋_GB2312"/>
          <w:spacing w:val="4"/>
          <w:sz w:val="10"/>
          <w:szCs w:val="10"/>
          <w:u w:val="single"/>
        </w:rPr>
      </w:pPr>
      <w:r>
        <w:rPr>
          <w:rFonts w:eastAsia="仿宋_GB2312"/>
          <w:spacing w:val="4"/>
          <w:sz w:val="30"/>
          <w:szCs w:val="30"/>
        </w:rPr>
        <w:t>法人代表：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right="774" w:rightChars="242" w:firstLine="308" w:firstLineChars="10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联 系 人：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</w:t>
      </w:r>
    </w:p>
    <w:p>
      <w:pPr>
        <w:topLinePunct/>
        <w:spacing w:line="560" w:lineRule="exact"/>
        <w:ind w:firstLine="308" w:firstLineChars="10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>联系电话：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firstLine="352" w:firstLineChars="10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26"/>
          <w:sz w:val="30"/>
          <w:szCs w:val="30"/>
        </w:rPr>
        <w:t>E</w:t>
      </w:r>
      <w:r>
        <w:rPr>
          <w:spacing w:val="26"/>
          <w:sz w:val="30"/>
          <w:szCs w:val="30"/>
        </w:rPr>
        <w:t>–</w:t>
      </w:r>
      <w:r>
        <w:rPr>
          <w:rFonts w:eastAsia="仿宋_GB2312"/>
          <w:spacing w:val="26"/>
          <w:sz w:val="30"/>
          <w:szCs w:val="30"/>
        </w:rPr>
        <w:t>mail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right="774" w:rightChars="242" w:firstLine="308" w:firstLineChars="10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通讯地址：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560" w:lineRule="exact"/>
        <w:ind w:right="774" w:rightChars="242" w:firstLine="308" w:firstLineChars="10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 xml:space="preserve">邮政编码: 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                       </w:t>
      </w:r>
    </w:p>
    <w:p>
      <w:pPr>
        <w:topLinePunct/>
        <w:spacing w:line="560" w:lineRule="exact"/>
        <w:ind w:firstLine="308" w:firstLineChars="10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填表日期：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年      月       日          </w:t>
      </w:r>
    </w:p>
    <w:p>
      <w:pPr>
        <w:spacing w:before="100" w:beforeAutospacing="1" w:after="468" w:afterLines="150" w:line="360" w:lineRule="auto"/>
        <w:jc w:val="center"/>
        <w:rPr>
          <w:rFonts w:hint="eastAsia" w:eastAsia="仿宋_GB2312"/>
          <w:b/>
          <w:bCs/>
          <w:sz w:val="36"/>
          <w:szCs w:val="36"/>
        </w:rPr>
      </w:pPr>
    </w:p>
    <w:p>
      <w:pPr>
        <w:spacing w:before="100" w:beforeAutospacing="1" w:after="468" w:afterLines="150" w:line="360" w:lineRule="auto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</w:t>
      </w:r>
    </w:p>
    <w:p>
      <w:pPr>
        <w:spacing w:before="100" w:beforeAutospacing="1" w:after="100" w:afterAutospacing="1" w:line="360" w:lineRule="auto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泉州市知名农业品牌评选认定委员会  印制</w:t>
      </w: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kern w:val="0"/>
          <w:sz w:val="36"/>
          <w:szCs w:val="36"/>
        </w:rPr>
      </w:pP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hAnsi="方正小标宋简体"/>
          <w:kern w:val="0"/>
          <w:sz w:val="36"/>
          <w:szCs w:val="36"/>
        </w:rPr>
      </w:pP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rFonts w:hAnsi="方正小标宋简体"/>
          <w:kern w:val="0"/>
          <w:sz w:val="36"/>
          <w:szCs w:val="36"/>
        </w:rPr>
      </w:pPr>
    </w:p>
    <w:p>
      <w:pPr>
        <w:adjustRightInd w:val="0"/>
        <w:spacing w:line="560" w:lineRule="exact"/>
        <w:ind w:firstLine="208" w:firstLineChars="58"/>
        <w:jc w:val="center"/>
        <w:textAlignment w:val="baseline"/>
        <w:rPr>
          <w:kern w:val="0"/>
          <w:sz w:val="36"/>
          <w:szCs w:val="36"/>
        </w:rPr>
      </w:pPr>
      <w:r>
        <w:rPr>
          <w:rFonts w:hAnsi="方正小标宋简体"/>
          <w:kern w:val="0"/>
          <w:sz w:val="36"/>
          <w:szCs w:val="36"/>
        </w:rPr>
        <w:t>表格填写及附报材料说明</w:t>
      </w:r>
    </w:p>
    <w:p>
      <w:pPr>
        <w:adjustRightInd w:val="0"/>
        <w:spacing w:line="560" w:lineRule="exact"/>
        <w:ind w:firstLine="209" w:firstLineChars="58"/>
        <w:jc w:val="center"/>
        <w:textAlignment w:val="baseline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/>
          <w:b/>
          <w:bCs/>
          <w:kern w:val="0"/>
          <w:sz w:val="36"/>
          <w:szCs w:val="36"/>
        </w:rPr>
        <w:t xml:space="preserve"> 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1. 本表由申报人填写，申报人须是相关农产品地理标志证书持有人(含农业农村部农产品地理标志登记、原国家质检总局国家地理标志保护产品、原国家工商总局地理标志证明商标)，</w:t>
      </w:r>
      <w:r>
        <w:rPr>
          <w:rFonts w:eastAsia="仿宋_GB2312"/>
          <w:color w:val="000000"/>
          <w:spacing w:val="-8"/>
          <w:kern w:val="0"/>
          <w:sz w:val="24"/>
          <w:szCs w:val="24"/>
        </w:rPr>
        <w:t>表格可登入泉州市农业农村局网站（http://nyncj.quanzhou.gov.cn/）下载</w:t>
      </w:r>
      <w:r>
        <w:rPr>
          <w:rFonts w:eastAsia="仿宋_GB2312"/>
          <w:kern w:val="0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2. 附报佐证材料如下：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（1）法人资格证书</w:t>
      </w:r>
      <w:r>
        <w:rPr>
          <w:rFonts w:eastAsia="仿宋_GB2312"/>
          <w:sz w:val="24"/>
          <w:szCs w:val="24"/>
        </w:rPr>
        <w:t>复印件；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（2）地理标志证书复印件；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（3）奖励和荣誉证明；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（4）生产历史证明；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（5）销售情况证明；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（6）生产规模情况证明；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（7）带动农民增收的证明材料；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（8）区域公用品牌使用管理制度等相关文件；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（9）申报单位产品品质检测报告；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（10）标识使用情况证明，以及用标企业类型与生产规模证明；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（11）用标企业</w:t>
      </w:r>
      <w:r>
        <w:rPr>
          <w:rFonts w:eastAsia="仿宋_GB2312"/>
          <w:sz w:val="24"/>
          <w:szCs w:val="24"/>
        </w:rPr>
        <w:t>有效期内</w:t>
      </w:r>
      <w:r>
        <w:rPr>
          <w:rFonts w:eastAsia="仿宋_GB2312"/>
          <w:kern w:val="0"/>
          <w:sz w:val="24"/>
          <w:szCs w:val="24"/>
        </w:rPr>
        <w:t>无公害农产品、绿色食品、有机食品及良好农业规范（GAP）等认证的证明（适用于食用农产品）；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（12）当地政府支持产业发展的政策和资金等证明材料；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（13）品牌建设、宣传报道情况证明；</w:t>
      </w:r>
    </w:p>
    <w:p>
      <w:pPr>
        <w:adjustRightInd w:val="0"/>
        <w:snapToGrid w:val="0"/>
        <w:spacing w:line="312" w:lineRule="auto"/>
        <w:ind w:firstLine="480" w:firstLineChars="200"/>
        <w:textAlignment w:val="baseline"/>
        <w:rPr>
          <w:rFonts w:eastAsia="仿宋_GB2312"/>
          <w:spacing w:val="4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3. </w:t>
      </w:r>
      <w:r>
        <w:rPr>
          <w:rFonts w:eastAsia="仿宋_GB2312"/>
          <w:spacing w:val="4"/>
          <w:sz w:val="24"/>
          <w:szCs w:val="24"/>
        </w:rPr>
        <w:t>其他</w:t>
      </w:r>
    </w:p>
    <w:p>
      <w:pPr>
        <w:topLinePunct/>
        <w:spacing w:line="420" w:lineRule="exact"/>
        <w:ind w:firstLine="496" w:firstLineChars="200"/>
        <w:rPr>
          <w:rFonts w:eastAsia="仿宋_GB2312"/>
          <w:spacing w:val="4"/>
          <w:sz w:val="24"/>
          <w:szCs w:val="24"/>
        </w:rPr>
      </w:pPr>
      <w:r>
        <w:rPr>
          <w:rFonts w:eastAsia="仿宋_GB2312"/>
          <w:spacing w:val="4"/>
          <w:sz w:val="24"/>
          <w:szCs w:val="24"/>
        </w:rPr>
        <w:t>（1）申报书连同附报佐证材料一式两份上报，上报材料用A4纸双面打印，按封面、申请书、</w:t>
      </w:r>
      <w:r>
        <w:rPr>
          <w:rFonts w:eastAsia="仿宋_GB2312"/>
          <w:bCs/>
          <w:spacing w:val="4"/>
          <w:sz w:val="24"/>
          <w:szCs w:val="24"/>
        </w:rPr>
        <w:t>附件目录</w:t>
      </w:r>
      <w:r>
        <w:rPr>
          <w:rFonts w:eastAsia="仿宋_GB2312"/>
          <w:spacing w:val="4"/>
          <w:sz w:val="24"/>
          <w:szCs w:val="24"/>
        </w:rPr>
        <w:t>（附页码）、附件、封底先后顺序装订。附件按出现的先后顺序在右上角编写页码，并在申报书中相应项目后的附件页码栏标注页码。</w:t>
      </w:r>
    </w:p>
    <w:p>
      <w:pPr>
        <w:topLinePunct/>
        <w:spacing w:line="420" w:lineRule="exact"/>
        <w:ind w:left="0" w:leftChars="0" w:firstLine="639" w:firstLineChars="258"/>
        <w:rPr>
          <w:rFonts w:eastAsia="仿宋_GB2312"/>
          <w:spacing w:val="4"/>
          <w:sz w:val="24"/>
          <w:szCs w:val="24"/>
        </w:rPr>
      </w:pPr>
      <w:r>
        <w:rPr>
          <w:rFonts w:eastAsia="仿宋_GB2312"/>
          <w:spacing w:val="4"/>
          <w:sz w:val="24"/>
          <w:szCs w:val="24"/>
        </w:rPr>
        <w:t>（2）附报的所有材料中申报人名称必须一致。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39" w:firstLineChars="258"/>
        <w:jc w:val="both"/>
        <w:textAlignment w:val="auto"/>
        <w:outlineLvl w:val="9"/>
        <w:rPr>
          <w:rFonts w:eastAsia="仿宋_GB2312"/>
          <w:spacing w:val="4"/>
          <w:sz w:val="22"/>
          <w:szCs w:val="22"/>
        </w:rPr>
      </w:pPr>
      <w:r>
        <w:rPr>
          <w:rFonts w:eastAsia="仿宋_GB2312"/>
          <w:spacing w:val="4"/>
          <w:sz w:val="24"/>
          <w:szCs w:val="24"/>
        </w:rPr>
        <w:t>（3）</w:t>
      </w:r>
      <w:r>
        <w:rPr>
          <w:rFonts w:eastAsia="仿宋_GB2312"/>
          <w:spacing w:val="4"/>
          <w:sz w:val="22"/>
          <w:szCs w:val="22"/>
        </w:rPr>
        <w:t>本表封面、承诺书与有关附报佐证材料的复印件必须加盖申报人公章。</w:t>
      </w:r>
    </w:p>
    <w:p>
      <w:pPr>
        <w:spacing w:line="500" w:lineRule="atLeast"/>
        <w:ind w:right="362"/>
        <w:jc w:val="center"/>
        <w:rPr>
          <w:rFonts w:eastAsia="仿宋_GB2312"/>
          <w:spacing w:val="4"/>
          <w:sz w:val="24"/>
          <w:szCs w:val="24"/>
        </w:rPr>
      </w:pPr>
      <w:r>
        <w:rPr>
          <w:rFonts w:eastAsia="仿宋_GB2312"/>
          <w:spacing w:val="4"/>
          <w:sz w:val="24"/>
          <w:szCs w:val="24"/>
        </w:rPr>
        <w:t xml:space="preserve"> </w:t>
      </w:r>
    </w:p>
    <w:p>
      <w:pPr>
        <w:spacing w:line="500" w:lineRule="atLeast"/>
        <w:ind w:right="362"/>
        <w:jc w:val="center"/>
        <w:rPr>
          <w:rFonts w:eastAsia="黑体"/>
          <w:spacing w:val="24"/>
          <w:sz w:val="36"/>
          <w:szCs w:val="36"/>
        </w:rPr>
      </w:pPr>
      <w:r>
        <w:rPr>
          <w:rFonts w:eastAsia="黑体"/>
          <w:spacing w:val="24"/>
          <w:sz w:val="36"/>
          <w:szCs w:val="36"/>
        </w:rPr>
        <w:t xml:space="preserve"> </w:t>
      </w:r>
    </w:p>
    <w:p>
      <w:pPr>
        <w:spacing w:line="500" w:lineRule="atLeast"/>
        <w:ind w:right="362"/>
        <w:jc w:val="center"/>
        <w:rPr>
          <w:rFonts w:eastAsia="黑体"/>
          <w:spacing w:val="24"/>
          <w:sz w:val="36"/>
          <w:szCs w:val="36"/>
        </w:rPr>
      </w:pPr>
      <w:r>
        <w:rPr>
          <w:rFonts w:eastAsia="黑体"/>
          <w:spacing w:val="24"/>
          <w:sz w:val="36"/>
          <w:szCs w:val="36"/>
        </w:rPr>
        <w:t xml:space="preserve"> </w:t>
      </w:r>
    </w:p>
    <w:p>
      <w:pPr>
        <w:spacing w:line="500" w:lineRule="atLeast"/>
        <w:ind w:right="362"/>
        <w:jc w:val="center"/>
        <w:rPr>
          <w:rFonts w:eastAsia="黑体"/>
          <w:spacing w:val="24"/>
          <w:sz w:val="36"/>
          <w:szCs w:val="36"/>
        </w:rPr>
      </w:pPr>
      <w:r>
        <w:rPr>
          <w:rFonts w:eastAsia="黑体"/>
          <w:spacing w:val="24"/>
          <w:sz w:val="36"/>
          <w:szCs w:val="36"/>
        </w:rPr>
        <w:t xml:space="preserve"> </w:t>
      </w:r>
    </w:p>
    <w:p>
      <w:pPr>
        <w:spacing w:line="500" w:lineRule="atLeast"/>
        <w:ind w:right="362"/>
        <w:jc w:val="center"/>
        <w:rPr>
          <w:sz w:val="36"/>
          <w:szCs w:val="36"/>
        </w:rPr>
      </w:pPr>
      <w:r>
        <w:rPr>
          <w:rFonts w:hAnsi="方正小标宋简体"/>
          <w:sz w:val="36"/>
          <w:szCs w:val="36"/>
        </w:rPr>
        <w:t>承</w:t>
      </w:r>
      <w:r>
        <w:rPr>
          <w:sz w:val="36"/>
          <w:szCs w:val="36"/>
        </w:rPr>
        <w:t xml:space="preserve"> </w:t>
      </w:r>
      <w:r>
        <w:rPr>
          <w:rFonts w:hAnsi="方正小标宋简体"/>
          <w:sz w:val="36"/>
          <w:szCs w:val="36"/>
        </w:rPr>
        <w:t>诺</w:t>
      </w:r>
      <w:r>
        <w:rPr>
          <w:sz w:val="36"/>
          <w:szCs w:val="36"/>
        </w:rPr>
        <w:t xml:space="preserve"> </w:t>
      </w:r>
      <w:r>
        <w:rPr>
          <w:rFonts w:hAnsi="方正小标宋简体"/>
          <w:sz w:val="36"/>
          <w:szCs w:val="36"/>
        </w:rPr>
        <w:t>书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我单位已仔细阅读《泉州市知名农业品牌评选认定管理办法（试行）》有关内容，充分了解有关规定，自愿申请参加“202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年度泉州五大知名农产品区域公用品牌”评选。现郑重承诺如下：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1. 保证申报内容及提供的有关材料全部真实、准确，如有虚假成分，我单位愿承担法律责任。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保证申请前三年内无质量安全事故和不良诚信记录。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保证严格按照有关规定组织生产、加工和销售，积极主动做好品牌管理和宣传工作。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960" w:firstLine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法定代表人（签字）：          申报单位(盖章)</w:t>
      </w:r>
      <w:r>
        <w:rPr>
          <w:rFonts w:eastAsia="仿宋_GB2312"/>
          <w:b/>
          <w:bCs/>
          <w:sz w:val="32"/>
          <w:szCs w:val="32"/>
        </w:rPr>
        <w:t xml:space="preserve">      </w:t>
      </w:r>
    </w:p>
    <w:p>
      <w:pPr>
        <w:ind w:firstLine="963" w:firstLine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                           </w:t>
      </w:r>
    </w:p>
    <w:p>
      <w:pPr>
        <w:ind w:firstLine="963" w:firstLineChars="3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>
      <w:pPr>
        <w:ind w:firstLine="960" w:firstLineChars="3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年    月    日</w:t>
      </w:r>
    </w:p>
    <w:p>
      <w:pPr>
        <w:ind w:firstLine="963" w:firstLineChars="3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ind w:firstLine="963" w:firstLineChars="3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ind w:firstLine="963" w:firstLineChars="3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</w:t>
      </w:r>
    </w:p>
    <w:p>
      <w:pPr>
        <w:pStyle w:val="9"/>
        <w:numPr>
          <w:ilvl w:val="0"/>
          <w:numId w:val="0"/>
        </w:numPr>
        <w:tabs>
          <w:tab w:val="left" w:pos="3729"/>
        </w:tabs>
        <w:adjustRightInd w:val="0"/>
        <w:spacing w:line="360" w:lineRule="auto"/>
        <w:ind w:leftChars="0"/>
        <w:jc w:val="left"/>
        <w:textAlignment w:val="baseline"/>
        <w:rPr>
          <w:kern w:val="0"/>
          <w:sz w:val="36"/>
          <w:szCs w:val="36"/>
        </w:rPr>
      </w:pPr>
    </w:p>
    <w:p>
      <w:pPr>
        <w:pStyle w:val="9"/>
        <w:numPr>
          <w:ilvl w:val="0"/>
          <w:numId w:val="1"/>
        </w:numPr>
        <w:adjustRightInd w:val="0"/>
        <w:spacing w:line="360" w:lineRule="auto"/>
        <w:ind w:firstLineChars="0"/>
        <w:jc w:val="center"/>
        <w:textAlignment w:val="baseline"/>
        <w:rPr>
          <w:kern w:val="0"/>
          <w:sz w:val="36"/>
          <w:szCs w:val="36"/>
        </w:rPr>
      </w:pPr>
      <w:r>
        <w:rPr>
          <w:rFonts w:hAnsi="方正小标宋简体"/>
          <w:kern w:val="0"/>
          <w:sz w:val="36"/>
          <w:szCs w:val="36"/>
        </w:rPr>
        <w:t>基本情况表</w:t>
      </w:r>
    </w:p>
    <w:tbl>
      <w:tblPr>
        <w:tblStyle w:val="5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92"/>
        <w:gridCol w:w="5409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区域公用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附件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地理标志证书持有人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地理标志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登记单位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□农业农村部，获证时间及编号：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□原国家质检总局，获证时间及编号：</w:t>
            </w: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□原国家工商总局，获证时间及编号： </w:t>
            </w: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产品知名度、市场占有率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奖励和荣誉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生产历史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生产历史：距今已有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年；产品名称形成时间：距今已有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市场表现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市场占有率：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%；近三年市场份额增长率分别为：201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%，20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%；202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%。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产业现状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生产规模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年生产规模：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（公顷或万头/只/羽）；202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年总产量：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（吨）；202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年总产值：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（亿元），其中：一产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（亿元），二产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（亿元），三产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（亿元）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品牌管理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使用管理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制度制定与实施情况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生产技术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规范制定与采用情况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产品标准制定与采用情况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产品可追溯情况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产品检测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adjustRightInd w:val="0"/>
        <w:spacing w:line="360" w:lineRule="auto"/>
        <w:textAlignment w:val="baseline"/>
        <w:rPr>
          <w:rFonts w:hint="eastAsia"/>
          <w:kern w:val="0"/>
          <w:sz w:val="36"/>
          <w:szCs w:val="36"/>
        </w:rPr>
      </w:pPr>
    </w:p>
    <w:p>
      <w:pPr>
        <w:adjustRightInd w:val="0"/>
        <w:spacing w:line="360" w:lineRule="auto"/>
        <w:textAlignment w:val="baseline"/>
        <w:rPr>
          <w:kern w:val="0"/>
          <w:sz w:val="36"/>
          <w:szCs w:val="36"/>
        </w:rPr>
      </w:pPr>
    </w:p>
    <w:p>
      <w:pPr>
        <w:adjustRightInd w:val="0"/>
        <w:spacing w:line="360" w:lineRule="auto"/>
        <w:jc w:val="center"/>
        <w:textAlignment w:val="baseline"/>
        <w:rPr>
          <w:sz w:val="36"/>
          <w:szCs w:val="36"/>
        </w:rPr>
      </w:pPr>
      <w:r>
        <w:rPr>
          <w:rFonts w:hAnsi="方正小标宋简体"/>
          <w:kern w:val="0"/>
          <w:sz w:val="36"/>
          <w:szCs w:val="36"/>
        </w:rPr>
        <w:t>基本情况表（续）</w:t>
      </w:r>
    </w:p>
    <w:tbl>
      <w:tblPr>
        <w:tblStyle w:val="5"/>
        <w:tblW w:w="9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70"/>
        <w:gridCol w:w="5737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标识使用情况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授权用标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产品生产单位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（家），用标单位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（家），用标企业占比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%。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用标企业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国家级龙头企业或示范社：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（家），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省级龙头企业或示范社：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（家），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市级龙头企业或示范社：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（家），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用标企业产品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认证情况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(适用于食用农产品)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无公害农产品</w:t>
            </w:r>
            <w:r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（家），有机食品</w:t>
            </w:r>
            <w:r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（家），绿色食品</w:t>
            </w:r>
            <w:r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（家），良好农业规范（GAP）</w:t>
            </w:r>
            <w:r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品牌带动效果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营销范围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带动就业人数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解决就业人员数量：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万人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带动农民增收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增加农民收入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公共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相关扶持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政策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配套服务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品牌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宣传投入经费：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（万元）；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主要宣传活动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核心生产经营单位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（3家以上，排序）</w:t>
            </w:r>
          </w:p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spacing w:line="560" w:lineRule="exact"/>
        <w:jc w:val="center"/>
        <w:rPr>
          <w:rFonts w:hint="eastAsia" w:hAnsi="方正小标宋简体"/>
          <w:sz w:val="36"/>
          <w:szCs w:val="36"/>
        </w:rPr>
      </w:pPr>
    </w:p>
    <w:p>
      <w:pPr>
        <w:spacing w:line="560" w:lineRule="exact"/>
        <w:jc w:val="center"/>
        <w:rPr>
          <w:sz w:val="36"/>
          <w:szCs w:val="36"/>
        </w:rPr>
      </w:pPr>
      <w:r>
        <w:rPr>
          <w:rFonts w:hAnsi="方正小标宋简体"/>
          <w:sz w:val="36"/>
          <w:szCs w:val="36"/>
        </w:rPr>
        <w:t>二、文字简述表（可加页）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一、产业发展情况（</w:t>
            </w:r>
            <w:r>
              <w:rPr>
                <w:rFonts w:hint="eastAsia"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二、品牌建设情况（</w:t>
            </w:r>
            <w:r>
              <w:rPr>
                <w:rFonts w:hint="eastAsia"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三、品牌管理制度情况（</w:t>
            </w:r>
            <w:r>
              <w:rPr>
                <w:rFonts w:hint="eastAsia"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四、品牌服务情况（</w:t>
            </w:r>
            <w:r>
              <w:rPr>
                <w:rFonts w:hint="eastAsia"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8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五、经济效益及促进农民增收情况（</w:t>
            </w:r>
            <w:r>
              <w:rPr>
                <w:rFonts w:hint="eastAsia"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00字以内）</w:t>
            </w:r>
          </w:p>
          <w:p>
            <w:pPr>
              <w:adjustRightInd w:val="0"/>
              <w:spacing w:line="560" w:lineRule="exact"/>
              <w:textAlignment w:val="baseline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pacing w:line="560" w:lineRule="exact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ind w:left="708" w:leftChars="171" w:hanging="161" w:hangingChars="67"/>
        <w:rPr>
          <w:b/>
          <w:bCs/>
          <w:sz w:val="24"/>
          <w:szCs w:val="24"/>
        </w:rPr>
      </w:pPr>
      <w:r>
        <w:rPr>
          <w:rFonts w:hAnsi="仿宋"/>
          <w:b/>
          <w:bCs/>
          <w:sz w:val="24"/>
          <w:szCs w:val="24"/>
        </w:rPr>
        <w:t>注：此部分内容将用于对外宣传，须严格核实相关信息、用语的准确性，突出重点和亮点，使用适合媒体宣传的表述。</w:t>
      </w:r>
    </w:p>
    <w:p>
      <w:pPr>
        <w:spacing w:line="560" w:lineRule="exact"/>
        <w:jc w:val="center"/>
        <w:rPr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hAnsi="方正小标宋简体"/>
          <w:sz w:val="36"/>
          <w:szCs w:val="36"/>
        </w:rPr>
        <w:t>三、推荐审核意见</w:t>
      </w: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县（市、区）农业农村（海洋与渔业或林业）主管部门推荐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310" w:firstLineChars="75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9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市农业农村局（海洋与渔业局或林业局）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审核意见</w:t>
            </w:r>
          </w:p>
        </w:tc>
        <w:tc>
          <w:tcPr>
            <w:tcW w:w="6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618" w:firstLineChars="850"/>
              <w:rPr>
                <w:rFonts w:hint="eastAsia" w:eastAsia="仿宋_GB2312"/>
                <w:spacing w:val="4"/>
                <w:sz w:val="30"/>
                <w:szCs w:val="30"/>
              </w:rPr>
            </w:pPr>
            <w:r>
              <w:rPr>
                <w:rFonts w:hint="eastAsia" w:eastAsia="仿宋_GB2312"/>
                <w:spacing w:val="4"/>
                <w:sz w:val="30"/>
                <w:szCs w:val="30"/>
              </w:rPr>
              <w:t>主要</w:t>
            </w:r>
            <w:r>
              <w:rPr>
                <w:rFonts w:eastAsia="仿宋_GB2312"/>
                <w:spacing w:val="4"/>
                <w:sz w:val="30"/>
                <w:szCs w:val="30"/>
              </w:rPr>
              <w:t>负责人（签字）：</w:t>
            </w:r>
          </w:p>
          <w:p>
            <w:pPr>
              <w:spacing w:line="400" w:lineRule="exact"/>
              <w:ind w:firstLine="3696" w:firstLineChars="120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市品评委专家</w:t>
            </w:r>
          </w:p>
          <w:p>
            <w:pPr>
              <w:spacing w:before="120" w:line="400" w:lineRule="exact"/>
              <w:jc w:val="center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评审意见</w:t>
            </w:r>
          </w:p>
        </w:tc>
        <w:tc>
          <w:tcPr>
            <w:tcW w:w="6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hint="eastAsia" w:eastAsia="仿宋_GB2312"/>
                <w:spacing w:val="4"/>
                <w:sz w:val="30"/>
                <w:szCs w:val="30"/>
              </w:rPr>
              <w:t>行业</w:t>
            </w:r>
            <w:r>
              <w:rPr>
                <w:rFonts w:eastAsia="仿宋_GB2312"/>
                <w:spacing w:val="4"/>
                <w:sz w:val="30"/>
                <w:szCs w:val="30"/>
              </w:rPr>
              <w:t>专家（签字）：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年  月  日</w:t>
            </w:r>
          </w:p>
        </w:tc>
      </w:tr>
    </w:tbl>
    <w:p>
      <w:pPr>
        <w:spacing w:line="20" w:lineRule="exact"/>
        <w:rPr>
          <w:rFonts w:ascii="仿宋"/>
        </w:rPr>
      </w:pPr>
      <w:r>
        <w:rPr>
          <w:rFonts w:ascii="仿宋"/>
        </w:rPr>
        <w:t xml:space="preserve"> </w:t>
      </w:r>
    </w:p>
    <w:p>
      <w:pPr>
        <w:spacing w:line="1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>
      <w:pPr>
        <w:topLinePunct/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topLinePunct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topLinePunct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opLinePunct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</w:rPr>
        <w:t>年度泉州市知名农产品品牌</w:t>
      </w:r>
      <w:r>
        <w:rPr>
          <w:rFonts w:hAnsi="方正小标宋简体" w:eastAsia="方正小标宋简体"/>
          <w:sz w:val="44"/>
          <w:szCs w:val="44"/>
        </w:rPr>
        <w:t>申报书</w:t>
      </w: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 xml:space="preserve"> </w:t>
      </w: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 xml:space="preserve"> </w:t>
      </w:r>
    </w:p>
    <w:p>
      <w:pPr>
        <w:topLinePunct/>
        <w:spacing w:line="560" w:lineRule="exact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 xml:space="preserve"> </w:t>
      </w: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申报主体（盖章）：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所在县（市、区）：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</w:t>
      </w:r>
    </w:p>
    <w:p>
      <w:pPr>
        <w:topLinePunct/>
        <w:spacing w:line="560" w:lineRule="exact"/>
        <w:ind w:right="774" w:rightChars="242" w:firstLine="154" w:firstLineChars="50"/>
        <w:rPr>
          <w:rFonts w:eastAsia="仿宋_GB2312"/>
          <w:spacing w:val="4"/>
          <w:sz w:val="10"/>
          <w:szCs w:val="10"/>
          <w:u w:val="single"/>
        </w:rPr>
      </w:pPr>
      <w:r>
        <w:rPr>
          <w:rFonts w:eastAsia="仿宋_GB2312"/>
          <w:spacing w:val="4"/>
          <w:sz w:val="30"/>
          <w:szCs w:val="30"/>
        </w:rPr>
        <w:t>法人代表：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right="774" w:rightChars="242"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联 系 人：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>联系电话：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firstLine="176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26"/>
          <w:sz w:val="30"/>
          <w:szCs w:val="30"/>
        </w:rPr>
        <w:t xml:space="preserve">E </w:t>
      </w:r>
      <w:r>
        <w:rPr>
          <w:spacing w:val="26"/>
          <w:sz w:val="30"/>
          <w:szCs w:val="30"/>
        </w:rPr>
        <w:t>–</w:t>
      </w:r>
      <w:r>
        <w:rPr>
          <w:rFonts w:eastAsia="仿宋_GB2312"/>
          <w:spacing w:val="26"/>
          <w:sz w:val="30"/>
          <w:szCs w:val="30"/>
        </w:rPr>
        <w:t>mail</w:t>
      </w:r>
      <w:r>
        <w:rPr>
          <w:rFonts w:eastAsia="仿宋_GB2312"/>
          <w:spacing w:val="4"/>
          <w:sz w:val="30"/>
          <w:szCs w:val="30"/>
        </w:rPr>
        <w:t>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                 </w:t>
      </w:r>
    </w:p>
    <w:p>
      <w:pPr>
        <w:topLinePunct/>
        <w:spacing w:line="560" w:lineRule="exact"/>
        <w:ind w:right="774" w:rightChars="242"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通讯地址：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</w:t>
      </w:r>
      <w:r>
        <w:rPr>
          <w:rFonts w:eastAsia="仿宋_GB2312"/>
          <w:spacing w:val="4"/>
          <w:sz w:val="10"/>
          <w:szCs w:val="10"/>
          <w:u w:val="single"/>
        </w:rPr>
        <w:t xml:space="preserve">  </w:t>
      </w:r>
      <w:r>
        <w:rPr>
          <w:rFonts w:eastAsia="仿宋_GB2312"/>
          <w:spacing w:val="4"/>
          <w:sz w:val="30"/>
          <w:szCs w:val="30"/>
        </w:rPr>
        <w:t xml:space="preserve">                                   </w:t>
      </w:r>
    </w:p>
    <w:p>
      <w:pPr>
        <w:topLinePunct/>
        <w:spacing w:line="560" w:lineRule="exact"/>
        <w:ind w:right="774" w:rightChars="242" w:firstLine="154" w:firstLineChars="50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 xml:space="preserve">邮政编码: 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                             </w:t>
      </w:r>
      <w:r>
        <w:rPr>
          <w:rFonts w:eastAsia="仿宋_GB2312"/>
          <w:spacing w:val="4"/>
          <w:sz w:val="30"/>
          <w:szCs w:val="30"/>
        </w:rPr>
        <w:t xml:space="preserve">                                    </w:t>
      </w:r>
    </w:p>
    <w:p>
      <w:pPr>
        <w:topLinePunct/>
        <w:spacing w:line="560" w:lineRule="exact"/>
        <w:ind w:firstLine="154" w:firstLineChars="5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/>
          <w:spacing w:val="4"/>
          <w:sz w:val="30"/>
          <w:szCs w:val="30"/>
        </w:rPr>
        <w:t>填表日期：</w:t>
      </w:r>
      <w:r>
        <w:rPr>
          <w:rFonts w:eastAsia="仿宋_GB2312"/>
          <w:spacing w:val="4"/>
          <w:sz w:val="30"/>
          <w:szCs w:val="30"/>
          <w:u w:val="single"/>
        </w:rPr>
        <w:t xml:space="preserve">           年      月       日          </w:t>
      </w:r>
    </w:p>
    <w:p>
      <w:pPr>
        <w:spacing w:before="100" w:beforeAutospacing="1" w:after="100" w:afterAutospacing="1" w:line="360" w:lineRule="auto"/>
        <w:jc w:val="center"/>
        <w:rPr>
          <w:rFonts w:hint="eastAsia" w:eastAsia="仿宋_GB2312"/>
          <w:spacing w:val="4"/>
          <w:sz w:val="30"/>
          <w:szCs w:val="30"/>
          <w:u w:val="single"/>
        </w:rPr>
      </w:pPr>
    </w:p>
    <w:p>
      <w:pPr>
        <w:spacing w:before="100" w:beforeAutospacing="1" w:after="100" w:afterAutospacing="1" w:line="360" w:lineRule="auto"/>
        <w:jc w:val="center"/>
        <w:rPr>
          <w:rFonts w:hint="eastAsia" w:eastAsia="仿宋_GB2312"/>
          <w:spacing w:val="4"/>
          <w:sz w:val="30"/>
          <w:szCs w:val="30"/>
          <w:u w:val="single"/>
        </w:rPr>
      </w:pPr>
    </w:p>
    <w:p>
      <w:pPr>
        <w:spacing w:before="100" w:beforeAutospacing="1" w:after="100" w:afterAutospacing="1" w:line="360" w:lineRule="auto"/>
        <w:jc w:val="center"/>
        <w:rPr>
          <w:rFonts w:hint="eastAsia" w:eastAsia="仿宋_GB2312"/>
          <w:spacing w:val="4"/>
          <w:sz w:val="30"/>
          <w:szCs w:val="30"/>
          <w:u w:val="single"/>
        </w:rPr>
      </w:pPr>
    </w:p>
    <w:p>
      <w:pPr>
        <w:spacing w:before="100" w:beforeAutospacing="1" w:after="100" w:afterAutospacing="1" w:line="360" w:lineRule="auto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泉州市知名农业品牌评选认定委员会  印制</w:t>
      </w:r>
    </w:p>
    <w:p>
      <w:pPr>
        <w:topLinePunct/>
        <w:spacing w:line="560" w:lineRule="exact"/>
        <w:jc w:val="center"/>
        <w:rPr>
          <w:sz w:val="36"/>
          <w:szCs w:val="36"/>
        </w:rPr>
      </w:pPr>
    </w:p>
    <w:p>
      <w:pPr>
        <w:topLinePunct/>
        <w:spacing w:line="56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填 写 说 明</w:t>
      </w:r>
    </w:p>
    <w:p>
      <w:pPr>
        <w:topLinePunct/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 xml:space="preserve"> </w:t>
      </w:r>
    </w:p>
    <w:p>
      <w:pPr>
        <w:topLinePunct/>
        <w:snapToGrid w:val="0"/>
        <w:spacing w:line="420" w:lineRule="exact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1. 填写内容应真实、准确，不得弄虚作假。</w:t>
      </w:r>
    </w:p>
    <w:p>
      <w:pPr>
        <w:adjustRightInd w:val="0"/>
        <w:snapToGrid w:val="0"/>
        <w:spacing w:line="420" w:lineRule="exact"/>
        <w:ind w:firstLine="448" w:firstLineChars="200"/>
        <w:textAlignment w:val="baseline"/>
        <w:rPr>
          <w:rFonts w:eastAsia="仿宋_GB2312"/>
          <w:color w:val="000000"/>
          <w:spacing w:val="-8"/>
          <w:sz w:val="24"/>
          <w:szCs w:val="24"/>
        </w:rPr>
      </w:pPr>
      <w:r>
        <w:rPr>
          <w:rFonts w:eastAsia="仿宋_GB2312"/>
          <w:color w:val="000000"/>
          <w:spacing w:val="-8"/>
          <w:sz w:val="24"/>
          <w:szCs w:val="24"/>
        </w:rPr>
        <w:t>2. 本表只适用于同一申报人的一种产品的申请，申报多个产品需根据不同的产品提交不同的申报材料</w:t>
      </w:r>
      <w:r>
        <w:rPr>
          <w:rFonts w:eastAsia="仿宋_GB2312"/>
          <w:color w:val="000000"/>
          <w:spacing w:val="-8"/>
          <w:kern w:val="0"/>
          <w:sz w:val="24"/>
          <w:szCs w:val="24"/>
        </w:rPr>
        <w:t>。表格可登入泉州市农业农村局网站（http://nyncj.quanzhou.gov.cn/）下载。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3. 附报佐证材料如下：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（1）商标注册复印件；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（2）营业执照复印件</w:t>
      </w:r>
      <w:r>
        <w:rPr>
          <w:rFonts w:eastAsia="仿宋_GB2312"/>
          <w:bCs/>
          <w:color w:val="000000"/>
          <w:sz w:val="24"/>
          <w:szCs w:val="24"/>
        </w:rPr>
        <w:t>及征信报告</w:t>
      </w:r>
      <w:r>
        <w:rPr>
          <w:rFonts w:eastAsia="仿宋_GB2312"/>
          <w:color w:val="000000"/>
          <w:sz w:val="24"/>
          <w:szCs w:val="24"/>
        </w:rPr>
        <w:t>；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（3）</w:t>
      </w:r>
      <w:r>
        <w:rPr>
          <w:rFonts w:eastAsia="仿宋_GB2312"/>
          <w:color w:val="000000"/>
          <w:sz w:val="24"/>
          <w:szCs w:val="24"/>
        </w:rPr>
        <w:t>第三方审计机构出具的上一年度企业经营审计报告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原件</w:t>
      </w:r>
      <w:r>
        <w:rPr>
          <w:rFonts w:eastAsia="仿宋_GB2312"/>
          <w:color w:val="000000"/>
          <w:sz w:val="24"/>
          <w:szCs w:val="24"/>
        </w:rPr>
        <w:t>（审计报告含企业总资产、固定资产、流动资产、主要产品的生产量、销售量、营业额以及利润等经营性指标），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审计报告需附二维码，</w:t>
      </w:r>
      <w:r>
        <w:rPr>
          <w:rFonts w:eastAsia="仿宋_GB2312"/>
          <w:color w:val="000000"/>
          <w:sz w:val="24"/>
          <w:szCs w:val="24"/>
        </w:rPr>
        <w:t>申报主体对审计报告的真实性负责；</w:t>
      </w:r>
    </w:p>
    <w:p>
      <w:pPr>
        <w:topLinePunct/>
        <w:snapToGrid w:val="0"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（4）产品执行生产技术标准复印件；</w:t>
      </w:r>
    </w:p>
    <w:p>
      <w:pPr>
        <w:topLinePunct/>
        <w:snapToGrid w:val="0"/>
        <w:spacing w:line="420" w:lineRule="exact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（5）有效期内的无公害农产品、绿色食品、有机食品、GAP等相关证书复印件；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（6）产品知名度、市场表现及销售情况证明；</w:t>
      </w:r>
    </w:p>
    <w:p>
      <w:pPr>
        <w:topLinePunct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（7）带动农民增收情况证明材料；</w:t>
      </w:r>
    </w:p>
    <w:p>
      <w:pPr>
        <w:topLinePunct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（8）质量管理体系证明；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（9）产品可追溯证明及近3年合格的产品检测报告。</w:t>
      </w:r>
    </w:p>
    <w:p>
      <w:pPr>
        <w:topLinePunct/>
        <w:spacing w:line="420" w:lineRule="exact"/>
        <w:ind w:firstLine="480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4. 其他</w:t>
      </w:r>
    </w:p>
    <w:p>
      <w:pPr>
        <w:topLinePunct/>
        <w:spacing w:line="420" w:lineRule="exact"/>
        <w:ind w:firstLine="496" w:firstLineChars="200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pacing w:val="4"/>
          <w:sz w:val="24"/>
          <w:szCs w:val="24"/>
        </w:rPr>
        <w:t>（1）申报书连同附报佐证材料一式两份上报，上报材料用A4纸双面打印，按封面、申请书、</w:t>
      </w:r>
      <w:r>
        <w:rPr>
          <w:rFonts w:eastAsia="仿宋_GB2312"/>
          <w:bCs/>
          <w:color w:val="000000"/>
          <w:spacing w:val="4"/>
          <w:sz w:val="24"/>
          <w:szCs w:val="24"/>
        </w:rPr>
        <w:t>附件目录</w:t>
      </w:r>
      <w:r>
        <w:rPr>
          <w:rFonts w:eastAsia="仿宋_GB2312"/>
          <w:color w:val="000000"/>
          <w:spacing w:val="4"/>
          <w:sz w:val="24"/>
          <w:szCs w:val="24"/>
        </w:rPr>
        <w:t>（附页码）、附件、封底先后顺序装订。附件按出现的先后顺序在右上角编写页码，并在申报书中相应项目后的附件页码栏标注页码。</w:t>
      </w:r>
    </w:p>
    <w:p>
      <w:pPr>
        <w:topLinePunct/>
        <w:spacing w:line="420" w:lineRule="exact"/>
        <w:ind w:firstLine="496" w:firstLineChars="200"/>
        <w:rPr>
          <w:rFonts w:hint="eastAsia" w:eastAsia="仿宋_GB2312"/>
          <w:color w:val="000000"/>
          <w:spacing w:val="4"/>
          <w:sz w:val="24"/>
          <w:szCs w:val="24"/>
        </w:rPr>
      </w:pPr>
      <w:r>
        <w:rPr>
          <w:rFonts w:eastAsia="仿宋_GB2312"/>
          <w:color w:val="000000"/>
          <w:spacing w:val="4"/>
          <w:sz w:val="24"/>
          <w:szCs w:val="24"/>
        </w:rPr>
        <w:t>（2）附报的所有材料中申报人名称必须一致。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456" w:firstLineChars="200"/>
        <w:jc w:val="both"/>
        <w:textAlignment w:val="auto"/>
        <w:outlineLvl w:val="9"/>
        <w:rPr>
          <w:rFonts w:eastAsia="仿宋_GB2312"/>
          <w:color w:val="000000"/>
          <w:spacing w:val="4"/>
          <w:sz w:val="22"/>
          <w:szCs w:val="22"/>
        </w:rPr>
      </w:pPr>
      <w:r>
        <w:rPr>
          <w:rFonts w:eastAsia="仿宋_GB2312"/>
          <w:color w:val="000000"/>
          <w:spacing w:val="4"/>
          <w:sz w:val="22"/>
          <w:szCs w:val="22"/>
        </w:rPr>
        <w:t>（3）本表封面、承诺书与有关附报佐证材料的复印件必须加盖申报人公章。</w:t>
      </w:r>
    </w:p>
    <w:p>
      <w:pPr>
        <w:topLinePunct/>
        <w:spacing w:line="420" w:lineRule="exact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 xml:space="preserve"> </w:t>
      </w:r>
    </w:p>
    <w:p>
      <w:pPr>
        <w:widowControl/>
        <w:jc w:val="center"/>
        <w:rPr>
          <w:sz w:val="36"/>
          <w:szCs w:val="36"/>
        </w:rPr>
      </w:pPr>
      <w:r>
        <w:rPr>
          <w:rFonts w:eastAsia="黑体"/>
          <w:spacing w:val="24"/>
          <w:sz w:val="36"/>
          <w:szCs w:val="36"/>
        </w:rPr>
        <w:br w:type="page"/>
      </w:r>
      <w:r>
        <w:rPr>
          <w:rFonts w:hAnsi="方正小标宋简体"/>
          <w:sz w:val="36"/>
          <w:szCs w:val="36"/>
        </w:rPr>
        <w:t>承</w:t>
      </w:r>
      <w:r>
        <w:rPr>
          <w:sz w:val="36"/>
          <w:szCs w:val="36"/>
        </w:rPr>
        <w:t xml:space="preserve"> </w:t>
      </w:r>
      <w:r>
        <w:rPr>
          <w:rFonts w:hAnsi="方正小标宋简体"/>
          <w:sz w:val="36"/>
          <w:szCs w:val="36"/>
        </w:rPr>
        <w:t>诺</w:t>
      </w:r>
      <w:r>
        <w:rPr>
          <w:sz w:val="36"/>
          <w:szCs w:val="36"/>
        </w:rPr>
        <w:t xml:space="preserve"> </w:t>
      </w:r>
      <w:r>
        <w:rPr>
          <w:rFonts w:hAnsi="方正小标宋简体"/>
          <w:sz w:val="36"/>
          <w:szCs w:val="36"/>
        </w:rPr>
        <w:t>书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我单位已仔细阅读《泉州市知名农业品牌评选认定管理办法（试行）》有关内容，充分了解有关规定，自愿申请参加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年度泉州知名农产品品牌”评选。现郑重承诺如下：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1. 保证申报内容及提供的有关材料全部真实、准确，如有虚假成分，我单位愿承担法律责任。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保证申请前三年内无质量安全事故和不良诚信记录。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保证严格按照有关规定组织生产、加工和销售，积极主动做好知名农产品的生产、管理和宣传工作。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960" w:firstLine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法定代表人（签字）：          申报单位(盖章)</w:t>
      </w:r>
      <w:r>
        <w:rPr>
          <w:rFonts w:eastAsia="仿宋_GB2312"/>
          <w:b/>
          <w:bCs/>
          <w:sz w:val="32"/>
          <w:szCs w:val="32"/>
        </w:rPr>
        <w:t xml:space="preserve">      </w:t>
      </w:r>
    </w:p>
    <w:p>
      <w:pPr>
        <w:ind w:firstLine="963" w:firstLine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                           </w:t>
      </w:r>
    </w:p>
    <w:p>
      <w:pPr>
        <w:ind w:firstLine="963" w:firstLineChars="3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>
      <w:pPr>
        <w:ind w:firstLine="960" w:firstLineChars="3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年    月    日</w:t>
      </w:r>
    </w:p>
    <w:p>
      <w:pPr>
        <w:ind w:firstLine="843" w:firstLineChars="30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>
      <w:pPr>
        <w:ind w:firstLine="843" w:firstLineChars="30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>
      <w:pPr>
        <w:ind w:firstLine="843" w:firstLineChars="30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>
      <w:pPr>
        <w:ind w:firstLine="840" w:firstLineChars="3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topLinePunct/>
        <w:spacing w:after="156" w:afterLines="50" w:line="420" w:lineRule="exact"/>
        <w:jc w:val="center"/>
        <w:rPr>
          <w:sz w:val="36"/>
          <w:szCs w:val="36"/>
        </w:rPr>
      </w:pPr>
      <w:r>
        <w:rPr>
          <w:rFonts w:eastAsia="楷体_GB2312"/>
          <w:b/>
          <w:bCs/>
          <w:spacing w:val="4"/>
          <w:sz w:val="30"/>
          <w:szCs w:val="30"/>
        </w:rPr>
        <w:br w:type="page"/>
      </w:r>
      <w:r>
        <w:rPr>
          <w:rFonts w:hAnsi="方正小标宋简体"/>
          <w:sz w:val="36"/>
          <w:szCs w:val="36"/>
        </w:rPr>
        <w:t>一、申报主体基本情况</w:t>
      </w:r>
    </w:p>
    <w:tbl>
      <w:tblPr>
        <w:tblStyle w:val="5"/>
        <w:tblW w:w="93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729"/>
        <w:gridCol w:w="1975"/>
        <w:gridCol w:w="1613"/>
        <w:gridCol w:w="1506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申报产品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注册商标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商标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申请人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营业执照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及编号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申报主体性质（请对应打√）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□国有   □民营  □合资  □外企  □其他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□国家级龙头企业      □国家级示范合作社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□省级龙头企业        □省级示范合作社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□市级龙头企业        □市级示范合作社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总资产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（万元），固定资产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（万元），流动资金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产品特色及生产历史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产品特色</w:t>
            </w:r>
          </w:p>
        </w:tc>
        <w:tc>
          <w:tcPr>
            <w:tcW w:w="5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生产历史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产品所执行生产技术的标准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是否发布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□是         □否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产品认证名称、时间及编号</w:t>
            </w:r>
          </w:p>
        </w:tc>
        <w:tc>
          <w:tcPr>
            <w:tcW w:w="6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□有机食品   认证时间及编号：    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□绿色食品   认证时间及编号：  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□无公害食品 认证时间及编号：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□GAP认证    认证时间及编号：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topLinePunct/>
        <w:snapToGrid w:val="0"/>
        <w:spacing w:before="0" w:beforeAutospacing="0" w:after="156" w:afterLines="50" w:afterAutospacing="0" w:line="560" w:lineRule="exact"/>
        <w:jc w:val="center"/>
        <w:rPr>
          <w:sz w:val="36"/>
          <w:szCs w:val="36"/>
        </w:rPr>
      </w:pPr>
    </w:p>
    <w:p>
      <w:pPr>
        <w:pStyle w:val="4"/>
        <w:topLinePunct/>
        <w:snapToGrid w:val="0"/>
        <w:spacing w:before="0" w:beforeAutospacing="0" w:after="156" w:afterLines="50" w:afterAutospacing="0" w:line="560" w:lineRule="exact"/>
        <w:jc w:val="center"/>
      </w:pPr>
      <w:r>
        <w:rPr>
          <w:rFonts w:hAnsi="方正小标宋简体"/>
          <w:sz w:val="36"/>
          <w:szCs w:val="36"/>
        </w:rPr>
        <w:t>申报主体基本情况（续）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832"/>
        <w:gridCol w:w="1684"/>
        <w:gridCol w:w="1546"/>
        <w:gridCol w:w="1895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产品知名度、市场占有率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奖励和荣誉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市场表现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市场占有率：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%；近三年市场份额增长率分别为：201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%，20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%；202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%。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主要销售地区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产品产值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产品销售情况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纳税额（万元）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带动农民增收情况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解决就业人员数量：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带动农民增收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增加农民收入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产品质量管理体系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质量管理体系是否健全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□是        □否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产品是否纳入可追溯体系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□是        □否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是否提供近3年合格产品检测报告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677" w:firstLineChars="242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□是        □否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topLinePunct/>
        <w:snapToGrid w:val="0"/>
        <w:spacing w:before="0" w:beforeAutospacing="0" w:after="0" w:afterAutospacing="0" w:line="560" w:lineRule="exact"/>
        <w:jc w:val="center"/>
        <w:rPr>
          <w:sz w:val="36"/>
          <w:szCs w:val="36"/>
        </w:rPr>
      </w:pPr>
    </w:p>
    <w:p>
      <w:pPr>
        <w:pStyle w:val="4"/>
        <w:topLinePunct/>
        <w:snapToGrid w:val="0"/>
        <w:spacing w:before="0" w:beforeAutospacing="0" w:after="0" w:afterAutospacing="0" w:line="56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二、文字简述表（可加页）</w:t>
      </w:r>
    </w:p>
    <w:tbl>
      <w:tblPr>
        <w:tblStyle w:val="5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topLinePunct/>
              <w:spacing w:before="0" w:beforeAutospacing="0" w:after="0" w:afterAutospacing="0" w:line="560" w:lineRule="exact"/>
              <w:jc w:val="both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一、产品地方特色或区位优势（限</w:t>
            </w:r>
            <w:r>
              <w:rPr>
                <w:rFonts w:hint="eastAsia"/>
                <w:spacing w:val="4"/>
                <w:sz w:val="30"/>
                <w:szCs w:val="30"/>
              </w:rPr>
              <w:t>2</w:t>
            </w:r>
            <w:r>
              <w:rPr>
                <w:spacing w:val="4"/>
                <w:sz w:val="30"/>
                <w:szCs w:val="30"/>
              </w:rPr>
              <w:t>00字内）</w:t>
            </w:r>
          </w:p>
          <w:p>
            <w:pPr>
              <w:topLinePunct/>
              <w:spacing w:line="560" w:lineRule="exact"/>
              <w:rPr>
                <w:rFonts w:eastAsia="仿宋_GB2312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eastAsia="仿宋_GB2312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eastAsia="仿宋_GB2312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二、带动农民增收情况（限200字）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spacing w:line="560" w:lineRule="exact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三、产品知名度和市场占有率（限200字）</w:t>
            </w:r>
          </w:p>
          <w:p>
            <w:pPr>
              <w:topLinePunct/>
              <w:spacing w:line="560" w:lineRule="exact"/>
              <w:rPr>
                <w:rFonts w:eastAsia="仿宋_GB2312"/>
                <w:spacing w:val="4"/>
                <w:sz w:val="30"/>
                <w:szCs w:val="30"/>
              </w:rPr>
            </w:pPr>
          </w:p>
          <w:p>
            <w:pPr>
              <w:topLinePunct/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8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spacing w:line="560" w:lineRule="exact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四、产品质量管理体系（限</w:t>
            </w:r>
            <w:r>
              <w:rPr>
                <w:rFonts w:hint="eastAsia" w:eastAsia="仿宋_GB2312"/>
                <w:spacing w:val="4"/>
                <w:sz w:val="30"/>
                <w:szCs w:val="30"/>
              </w:rPr>
              <w:t>2</w:t>
            </w:r>
            <w:r>
              <w:rPr>
                <w:rFonts w:eastAsia="仿宋_GB2312"/>
                <w:spacing w:val="4"/>
                <w:sz w:val="30"/>
                <w:szCs w:val="30"/>
              </w:rPr>
              <w:t>00字）</w:t>
            </w:r>
          </w:p>
        </w:tc>
      </w:tr>
    </w:tbl>
    <w:p>
      <w:pPr>
        <w:spacing w:after="156" w:afterLines="50" w:line="560" w:lineRule="exact"/>
        <w:jc w:val="center"/>
        <w:rPr>
          <w:sz w:val="36"/>
          <w:szCs w:val="36"/>
        </w:rPr>
      </w:pPr>
      <w:r>
        <w:rPr>
          <w:rFonts w:eastAsia="仿宋_GB2312"/>
          <w:spacing w:val="4"/>
          <w:sz w:val="30"/>
          <w:szCs w:val="30"/>
        </w:rPr>
        <w:br w:type="page"/>
      </w:r>
      <w:r>
        <w:rPr>
          <w:sz w:val="36"/>
          <w:szCs w:val="36"/>
        </w:rPr>
        <w:t>三、推荐审核意见</w:t>
      </w:r>
    </w:p>
    <w:tbl>
      <w:tblPr>
        <w:tblStyle w:val="5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县（市、区）农业农村（林业或海洋与渔业）主管部门推荐意见</w:t>
            </w:r>
          </w:p>
        </w:tc>
        <w:tc>
          <w:tcPr>
            <w:tcW w:w="6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310" w:firstLineChars="75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主要负责人（签字）：</w:t>
            </w:r>
          </w:p>
          <w:p>
            <w:pPr>
              <w:spacing w:line="400" w:lineRule="exact"/>
              <w:ind w:firstLine="3696" w:firstLineChars="120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04" w:firstLineChars="130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市农业农村局（林业局或海洋与渔业局）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审核</w:t>
            </w:r>
            <w:r>
              <w:rPr>
                <w:rFonts w:eastAsia="仿宋_GB2312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rPr>
                <w:rFonts w:eastAsia="仿宋_GB2312"/>
                <w:spacing w:val="4"/>
                <w:sz w:val="30"/>
                <w:szCs w:val="30"/>
              </w:rPr>
            </w:pPr>
          </w:p>
          <w:p>
            <w:pPr>
              <w:spacing w:line="400" w:lineRule="exact"/>
              <w:ind w:firstLine="2310" w:firstLineChars="75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hint="eastAsia" w:eastAsia="仿宋_GB2312"/>
                <w:spacing w:val="4"/>
                <w:sz w:val="30"/>
                <w:szCs w:val="30"/>
              </w:rPr>
              <w:t>主要</w:t>
            </w:r>
            <w:r>
              <w:rPr>
                <w:rFonts w:eastAsia="仿宋_GB2312"/>
                <w:spacing w:val="4"/>
                <w:sz w:val="30"/>
                <w:szCs w:val="30"/>
              </w:rPr>
              <w:t>负责人（签字）：</w:t>
            </w:r>
          </w:p>
          <w:p>
            <w:pPr>
              <w:spacing w:line="400" w:lineRule="exact"/>
              <w:ind w:firstLine="3763" w:firstLineChars="1222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单位（盖章）</w:t>
            </w:r>
          </w:p>
          <w:p>
            <w:pPr>
              <w:spacing w:line="400" w:lineRule="exact"/>
              <w:ind w:firstLine="4040" w:firstLineChars="1312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市品评委专家评审</w:t>
            </w:r>
            <w:r>
              <w:rPr>
                <w:rFonts w:eastAsia="仿宋_GB2312"/>
                <w:spacing w:val="4"/>
                <w:sz w:val="30"/>
                <w:szCs w:val="30"/>
              </w:rPr>
              <w:t>意见</w:t>
            </w:r>
          </w:p>
        </w:tc>
        <w:tc>
          <w:tcPr>
            <w:tcW w:w="6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hint="eastAsia" w:eastAsia="仿宋_GB2312"/>
                <w:spacing w:val="4"/>
                <w:sz w:val="30"/>
                <w:szCs w:val="30"/>
              </w:rPr>
              <w:t>行业</w:t>
            </w:r>
            <w:r>
              <w:rPr>
                <w:rFonts w:eastAsia="仿宋_GB2312"/>
                <w:spacing w:val="4"/>
                <w:sz w:val="30"/>
                <w:szCs w:val="30"/>
              </w:rPr>
              <w:t>专家（签字）：</w:t>
            </w:r>
          </w:p>
          <w:p>
            <w:pPr>
              <w:spacing w:before="120" w:line="400" w:lineRule="exact"/>
              <w:ind w:firstLine="4004" w:firstLineChars="1300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rPr>
                <w:rFonts w:hint="eastAsia" w:eastAsia="仿宋_GB2312"/>
                <w:spacing w:val="4"/>
                <w:sz w:val="30"/>
                <w:szCs w:val="30"/>
              </w:rPr>
            </w:pPr>
          </w:p>
          <w:p>
            <w:pPr>
              <w:spacing w:before="120" w:line="400" w:lineRule="exact"/>
              <w:ind w:firstLine="4004" w:firstLineChars="1300"/>
              <w:rPr>
                <w:rFonts w:eastAsia="仿宋_GB2312"/>
                <w:spacing w:val="4"/>
                <w:sz w:val="30"/>
                <w:szCs w:val="30"/>
              </w:rPr>
            </w:pPr>
            <w:r>
              <w:rPr>
                <w:rFonts w:eastAsia="仿宋_GB2312"/>
                <w:spacing w:val="4"/>
                <w:sz w:val="30"/>
                <w:szCs w:val="30"/>
              </w:rPr>
              <w:t>年  月  日</w:t>
            </w:r>
          </w:p>
        </w:tc>
      </w:tr>
    </w:tbl>
    <w:p>
      <w:pPr>
        <w:spacing w:line="20" w:lineRule="exact"/>
      </w:pPr>
      <w:r>
        <w:t xml:space="preserve"> </w:t>
      </w:r>
    </w:p>
    <w:p>
      <w:pPr>
        <w:spacing w:line="1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napToGrid w:val="0"/>
        <w:spacing w:line="60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0"/>
          <w:szCs w:val="30"/>
        </w:rPr>
        <w:t>附件3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年度泉州市知名农业品牌推荐汇总表</w:t>
      </w:r>
    </w:p>
    <w:p>
      <w:pPr>
        <w:snapToGrid w:val="0"/>
        <w:spacing w:line="60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hAnsi="Dotum" w:eastAsia="楷体_GB2312" w:cs="Dotum"/>
          <w:b/>
          <w:sz w:val="32"/>
          <w:szCs w:val="32"/>
        </w:rPr>
        <w:t xml:space="preserve">推荐单位（盖章）： </w:t>
      </w:r>
    </w:p>
    <w:tbl>
      <w:tblPr>
        <w:tblStyle w:val="5"/>
        <w:tblW w:w="13923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080"/>
        <w:gridCol w:w="3240"/>
        <w:gridCol w:w="3420"/>
        <w:gridCol w:w="1616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227" w:type="dxa"/>
            <w:tcBorders>
              <w:bottom w:val="nil"/>
              <w:tl2br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 xml:space="preserve">       项目</w:t>
            </w:r>
          </w:p>
          <w:p>
            <w:pPr>
              <w:snapToGrid w:val="0"/>
              <w:spacing w:line="600" w:lineRule="exact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类别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序号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品牌名称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申报单位</w:t>
            </w: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知名</w:t>
            </w:r>
            <w:r>
              <w:rPr>
                <w:rFonts w:ascii="黑体" w:eastAsia="黑体"/>
                <w:sz w:val="32"/>
                <w:szCs w:val="32"/>
              </w:rPr>
              <w:t>农产品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区域公用品牌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20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6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20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6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20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6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27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知名</w:t>
            </w:r>
            <w:r>
              <w:rPr>
                <w:rFonts w:ascii="黑体" w:eastAsia="黑体"/>
                <w:sz w:val="32"/>
                <w:szCs w:val="32"/>
              </w:rPr>
              <w:t>农产品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品牌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2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7" w:type="dxa"/>
            <w:vMerge w:val="continue"/>
            <w:vAlign w:val="top"/>
          </w:tcPr>
          <w:p/>
        </w:tc>
        <w:tc>
          <w:tcPr>
            <w:tcW w:w="10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27" w:type="dxa"/>
            <w:vMerge w:val="continue"/>
            <w:vAlign w:val="top"/>
          </w:tcPr>
          <w:p/>
        </w:tc>
        <w:tc>
          <w:tcPr>
            <w:tcW w:w="10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firstLine="700" w:firstLineChars="250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 xml:space="preserve">填报人：                                                      联系电话：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sectPr>
      <w:head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1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end"/>
    </w:r>
  </w:p>
  <w:p>
    <w:pPr>
      <w:pStyle w:val="2"/>
      <w:jc w:val="right"/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E0167"/>
    <w:multiLevelType w:val="multilevel"/>
    <w:tmpl w:val="39FE0167"/>
    <w:lvl w:ilvl="0" w:tentative="0">
      <w:start w:val="1"/>
      <w:numFmt w:val="none"/>
      <w:lvlText w:val="一、"/>
      <w:lvlJc w:val="left"/>
      <w:pPr>
        <w:tabs>
          <w:tab w:val="left" w:pos="0"/>
        </w:tabs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739A"/>
    <w:rsid w:val="015349AC"/>
    <w:rsid w:val="018213E1"/>
    <w:rsid w:val="05BA49BC"/>
    <w:rsid w:val="097F51C1"/>
    <w:rsid w:val="1207381E"/>
    <w:rsid w:val="1A880817"/>
    <w:rsid w:val="2268250E"/>
    <w:rsid w:val="28D55297"/>
    <w:rsid w:val="290D739A"/>
    <w:rsid w:val="32785D2B"/>
    <w:rsid w:val="3B2040B0"/>
    <w:rsid w:val="4EAE7AB7"/>
    <w:rsid w:val="5F6C6D4C"/>
    <w:rsid w:val="618E34F3"/>
    <w:rsid w:val="676C3CDF"/>
    <w:rsid w:val="75476210"/>
    <w:rsid w:val="76414F8F"/>
    <w:rsid w:val="7DDE5201"/>
    <w:rsid w:val="7ED0531D"/>
    <w:rsid w:val="7ED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rPr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next w:val="4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2022-03-14T10:41:00Z</dcterms:created>
  <dc:creator>Administrator</dc:creator>
  <cp:lastModifiedBy>user</cp:lastModifiedBy>
  <cp:lastPrinted>2022-03-14T15:41:00Z</cp:lastPrinted>
  <dcterms:modified xsi:type="dcterms:W3CDTF">2022-03-15T11:48:57Z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